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广西喜成暖通设备有限公司</w:t>
      </w:r>
    </w:p>
    <w:p>
      <w:pPr>
        <w:spacing w:line="360" w:lineRule="auto"/>
        <w:jc w:val="center"/>
        <w:rPr>
          <w:rFonts w:hint="eastAsia" w:eastAsiaTheme="minor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招聘简章</w:t>
      </w:r>
    </w:p>
    <w:p>
      <w:pPr>
        <w:spacing w:line="360" w:lineRule="auto"/>
        <w:ind w:firstLine="720" w:firstLineChars="300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本公司</w:t>
      </w:r>
      <w:r>
        <w:rPr>
          <w:rFonts w:hint="eastAsia"/>
          <w:sz w:val="24"/>
          <w:szCs w:val="32"/>
        </w:rPr>
        <w:t>位于广西桂林市七星区环城北二路东城别墅区门面，主营日立</w:t>
      </w:r>
      <w:r>
        <w:rPr>
          <w:rFonts w:hint="eastAsia"/>
          <w:sz w:val="24"/>
          <w:szCs w:val="32"/>
          <w:lang w:val="en-US" w:eastAsia="zh-CN"/>
        </w:rPr>
        <w:t>变频</w:t>
      </w:r>
      <w:r>
        <w:rPr>
          <w:rFonts w:hint="eastAsia"/>
          <w:sz w:val="24"/>
          <w:szCs w:val="32"/>
        </w:rPr>
        <w:t>中央空调，是</w:t>
      </w:r>
      <w:r>
        <w:rPr>
          <w:rFonts w:hint="eastAsia"/>
          <w:sz w:val="24"/>
          <w:szCs w:val="32"/>
          <w:lang w:val="en-US" w:eastAsia="zh-CN"/>
        </w:rPr>
        <w:t>海信/</w:t>
      </w:r>
      <w:r>
        <w:rPr>
          <w:rFonts w:hint="eastAsia"/>
          <w:sz w:val="24"/>
          <w:szCs w:val="32"/>
        </w:rPr>
        <w:t>日立</w:t>
      </w:r>
      <w:r>
        <w:rPr>
          <w:rFonts w:hint="eastAsia"/>
          <w:sz w:val="24"/>
          <w:szCs w:val="32"/>
          <w:lang w:val="en-US" w:eastAsia="zh-CN"/>
        </w:rPr>
        <w:t>/约克</w:t>
      </w:r>
      <w:r>
        <w:rPr>
          <w:rFonts w:hint="eastAsia"/>
          <w:sz w:val="24"/>
          <w:szCs w:val="32"/>
        </w:rPr>
        <w:t>中央空调桂林地区代理商、桂林地区日立空调厂家售后服务中心</w:t>
      </w:r>
      <w:r>
        <w:rPr>
          <w:rFonts w:hint="eastAsia"/>
          <w:sz w:val="24"/>
          <w:szCs w:val="32"/>
          <w:lang w:eastAsia="zh-CN"/>
        </w:rPr>
        <w:t>、</w:t>
      </w:r>
      <w:r>
        <w:rPr>
          <w:rFonts w:hint="eastAsia"/>
          <w:sz w:val="24"/>
          <w:szCs w:val="32"/>
        </w:rPr>
        <w:t>桂林地区</w:t>
      </w:r>
      <w:r>
        <w:rPr>
          <w:rFonts w:hint="eastAsia"/>
          <w:sz w:val="24"/>
          <w:szCs w:val="32"/>
          <w:lang w:val="en-US" w:eastAsia="zh-CN"/>
        </w:rPr>
        <w:t>海信/约克</w:t>
      </w:r>
      <w:r>
        <w:rPr>
          <w:rFonts w:hint="eastAsia"/>
          <w:sz w:val="24"/>
          <w:szCs w:val="32"/>
        </w:rPr>
        <w:t>空调厂家售后</w:t>
      </w:r>
      <w:r>
        <w:rPr>
          <w:rFonts w:hint="eastAsia"/>
          <w:sz w:val="24"/>
          <w:szCs w:val="32"/>
          <w:lang w:val="en-US" w:eastAsia="zh-CN"/>
        </w:rPr>
        <w:t>服务商；</w:t>
      </w:r>
    </w:p>
    <w:p>
      <w:pPr>
        <w:spacing w:line="360" w:lineRule="auto"/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为更好的服务客户和让客户体验，公司新建营销体验服务办公楼位于桂林市叠彩区碧水嘉园5栋2-1号（虞山桥香格里拉斜对面）、旗舰店门店地址：桂林市临桂区市民广场青禾美邦 D116门面；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  本公司集家用/商用中央空调、地暖、热水、新风排风以及精密度空调的销售、设计、工程安装、售后维护服务于一体；本着“客户第一”的原则，始终站在客户的立场，通过专业的个性化的定制设计方案，精湛的技术团队安装和高效的售后服务团队，一心一意为客户服务，为客户创造出舒适典雅的高品质生活享受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    因公司发展需要，现向社会公开招聘如下人员：</w:t>
      </w:r>
      <w:r>
        <w:rPr>
          <w:rFonts w:hint="eastAsia"/>
          <w:sz w:val="24"/>
          <w:szCs w:val="32"/>
          <w:lang w:val="en-US" w:eastAsia="zh-CN"/>
        </w:rPr>
        <w:t xml:space="preserve">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诚聘：</w:t>
      </w:r>
    </w:p>
    <w:p>
      <w:pPr>
        <w:rPr>
          <w:rFonts w:hint="eastAsia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★</w:t>
      </w:r>
      <w:r>
        <w:rPr>
          <w:rFonts w:hint="eastAsia"/>
          <w:b/>
          <w:bCs/>
          <w:sz w:val="24"/>
          <w:szCs w:val="32"/>
          <w:lang w:eastAsia="zh-CN"/>
        </w:rPr>
        <w:t>暖通设计师</w:t>
      </w:r>
      <w:r>
        <w:rPr>
          <w:rFonts w:hint="eastAsia"/>
          <w:b/>
          <w:bCs/>
          <w:sz w:val="24"/>
          <w:szCs w:val="32"/>
        </w:rPr>
        <w:t>   (</w:t>
      </w:r>
      <w:r>
        <w:rPr>
          <w:rFonts w:hint="eastAsia"/>
          <w:b/>
          <w:bCs/>
          <w:sz w:val="24"/>
          <w:szCs w:val="32"/>
          <w:lang w:val="en-US" w:eastAsia="zh-CN"/>
        </w:rPr>
        <w:t>6</w:t>
      </w:r>
      <w:r>
        <w:rPr>
          <w:rFonts w:hint="eastAsia"/>
          <w:b/>
          <w:bCs/>
          <w:sz w:val="24"/>
          <w:szCs w:val="32"/>
        </w:rPr>
        <w:t>人) </w:t>
      </w:r>
      <w:r>
        <w:rPr>
          <w:rFonts w:hint="eastAsia"/>
          <w:sz w:val="24"/>
          <w:szCs w:val="32"/>
        </w:rPr>
        <w:t> 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(公司重点培养：大学生精英团队)</w:t>
      </w:r>
    </w:p>
    <w:p>
      <w:pPr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</w:rPr>
        <w:t>薪资待遇：</w:t>
      </w:r>
      <w:r>
        <w:rPr>
          <w:rFonts w:hint="eastAsia"/>
          <w:sz w:val="24"/>
          <w:szCs w:val="32"/>
        </w:rPr>
        <w:t>底薪2000-3</w:t>
      </w: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  <w:szCs w:val="32"/>
        </w:rPr>
        <w:t>00元+</w:t>
      </w:r>
      <w:r>
        <w:rPr>
          <w:rFonts w:hint="eastAsia"/>
          <w:sz w:val="24"/>
          <w:szCs w:val="32"/>
          <w:lang w:eastAsia="zh-CN"/>
        </w:rPr>
        <w:t>方案</w:t>
      </w:r>
      <w:r>
        <w:rPr>
          <w:rFonts w:hint="eastAsia"/>
          <w:sz w:val="24"/>
          <w:szCs w:val="32"/>
        </w:rPr>
        <w:t>提成</w:t>
      </w:r>
      <w:r>
        <w:rPr>
          <w:rFonts w:hint="eastAsia"/>
          <w:sz w:val="24"/>
          <w:szCs w:val="32"/>
          <w:lang w:val="en-US" w:eastAsia="zh-CN"/>
        </w:rPr>
        <w:t xml:space="preserve"> （普月基本5000以上）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福利补贴</w:t>
      </w:r>
      <w:r>
        <w:rPr>
          <w:rFonts w:hint="eastAsia"/>
          <w:sz w:val="24"/>
          <w:szCs w:val="32"/>
          <w:lang w:eastAsia="zh-CN"/>
        </w:rPr>
        <w:t>、晋升平台、公费学习、集体旅游、公司中餐，月休</w:t>
      </w:r>
      <w:r>
        <w:rPr>
          <w:rFonts w:hint="eastAsia"/>
          <w:sz w:val="24"/>
          <w:szCs w:val="32"/>
          <w:lang w:val="en-US" w:eastAsia="zh-CN"/>
        </w:rPr>
        <w:t>4天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sz w:val="24"/>
          <w:szCs w:val="32"/>
          <w:lang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销售顾问</w:t>
      </w:r>
      <w:r>
        <w:rPr>
          <w:rFonts w:hint="default" w:ascii="Arial" w:hAnsi="Arial" w:cs="Arial"/>
          <w:sz w:val="24"/>
          <w:szCs w:val="32"/>
          <w:lang w:val="en-US" w:eastAsia="zh-CN"/>
        </w:rPr>
        <w:t>→</w:t>
      </w:r>
      <w:r>
        <w:rPr>
          <w:rFonts w:hint="eastAsia" w:ascii="Arial" w:hAnsi="Arial" w:cs="Arial"/>
          <w:sz w:val="24"/>
          <w:szCs w:val="32"/>
          <w:lang w:eastAsia="zh-CN"/>
        </w:rPr>
        <w:t>销售团队负责人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/>
          <w:sz w:val="24"/>
          <w:szCs w:val="32"/>
          <w:lang w:val="en-US" w:eastAsia="zh-CN"/>
        </w:rPr>
        <w:t>区域销售负责人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 w:ascii="Arial" w:hAnsi="Arial" w:cs="Arial"/>
          <w:sz w:val="24"/>
          <w:szCs w:val="32"/>
          <w:lang w:eastAsia="zh-CN"/>
        </w:rPr>
        <w:t>专业店店长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</w:t>
      </w:r>
      <w:r>
        <w:rPr>
          <w:rFonts w:hint="default" w:ascii="Arial" w:hAnsi="Arial" w:cs="Arial"/>
          <w:sz w:val="24"/>
          <w:szCs w:val="32"/>
          <w:lang w:val="en-US" w:eastAsia="zh-CN"/>
        </w:rPr>
        <w:t>↑</w:t>
      </w:r>
    </w:p>
    <w:p>
      <w:pPr>
        <w:rPr>
          <w:rFonts w:hint="eastAsia" w:ascii="Arial" w:hAnsi="Arial" w:cs="Arial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晋升通道：</w:t>
      </w:r>
      <w:r>
        <w:rPr>
          <w:rFonts w:hint="eastAsia"/>
          <w:sz w:val="24"/>
          <w:szCs w:val="32"/>
          <w:lang w:eastAsia="zh-CN"/>
        </w:rPr>
        <w:t>设计助理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/>
          <w:sz w:val="24"/>
          <w:szCs w:val="32"/>
          <w:lang w:eastAsia="zh-CN"/>
        </w:rPr>
        <w:t>设计师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 w:ascii="Arial" w:hAnsi="Arial" w:cs="Arial"/>
          <w:sz w:val="24"/>
          <w:szCs w:val="32"/>
          <w:lang w:eastAsia="zh-CN"/>
        </w:rPr>
        <w:t>设计总监</w:t>
      </w:r>
    </w:p>
    <w:p>
      <w:pPr>
        <w:rPr>
          <w:rFonts w:hint="eastAsia" w:ascii="Arial" w:hAnsi="Arial" w:cs="Arial"/>
          <w:sz w:val="24"/>
          <w:szCs w:val="32"/>
          <w:lang w:val="en-US" w:eastAsia="zh-CN"/>
        </w:rPr>
      </w:pPr>
      <w:r>
        <w:rPr>
          <w:rFonts w:hint="eastAsia" w:ascii="Arial" w:hAnsi="Arial" w:cs="Arial"/>
          <w:sz w:val="24"/>
          <w:szCs w:val="32"/>
          <w:lang w:val="en-US" w:eastAsia="zh-CN"/>
        </w:rPr>
        <w:t xml:space="preserve">                        </w:t>
      </w:r>
      <w:r>
        <w:rPr>
          <w:rFonts w:hint="default" w:ascii="Arial" w:hAnsi="Arial" w:cs="Arial"/>
          <w:sz w:val="24"/>
          <w:szCs w:val="32"/>
          <w:lang w:val="en-US" w:eastAsia="zh-CN"/>
        </w:rPr>
        <w:t>↓</w:t>
      </w:r>
    </w:p>
    <w:p>
      <w:pPr>
        <w:rPr>
          <w:rFonts w:hint="eastAsia" w:ascii="Arial" w:hAnsi="Arial" w:cs="Arial"/>
          <w:sz w:val="24"/>
          <w:szCs w:val="32"/>
          <w:lang w:val="en-US" w:eastAsia="zh-CN"/>
        </w:rPr>
      </w:pPr>
      <w:r>
        <w:rPr>
          <w:rFonts w:hint="eastAsia" w:ascii="Arial" w:hAnsi="Arial" w:cs="Arial"/>
          <w:sz w:val="24"/>
          <w:szCs w:val="32"/>
          <w:lang w:val="en-US" w:eastAsia="zh-CN"/>
        </w:rPr>
        <w:t xml:space="preserve">                     售后技术员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 w:ascii="Arial" w:hAnsi="Arial" w:cs="Arial"/>
          <w:sz w:val="24"/>
          <w:szCs w:val="32"/>
          <w:lang w:eastAsia="zh-CN"/>
        </w:rPr>
        <w:t>厂家售后区域负责人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 w:ascii="Arial" w:hAnsi="Arial" w:cs="Arial"/>
          <w:sz w:val="24"/>
          <w:szCs w:val="32"/>
          <w:lang w:eastAsia="zh-CN"/>
        </w:rPr>
        <w:t>报送总部</w:t>
      </w:r>
    </w:p>
    <w:p>
      <w:pPr>
        <w:spacing w:line="360" w:lineRule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任职要求：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男女不限，有良好的沟通能力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细心严谨。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建筑设备工程、供热通风与空调等相关专业大学专科及以上学历；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熟练使用CAD与办公软件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能独立完成暖通专业设计图纸</w:t>
      </w:r>
      <w:r>
        <w:rPr>
          <w:rFonts w:hint="eastAsia"/>
          <w:sz w:val="24"/>
          <w:szCs w:val="32"/>
          <w:lang w:eastAsia="zh-CN"/>
        </w:rPr>
        <w:t>和方案；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</w:rPr>
        <w:t>岗位职责：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b/>
          <w:bCs/>
          <w:sz w:val="24"/>
          <w:szCs w:val="32"/>
          <w:lang w:eastAsia="zh-CN"/>
        </w:rPr>
        <w:t>不懂的，可手把手教学培训；厂家总部公费学习、</w:t>
      </w:r>
      <w:r>
        <w:rPr>
          <w:rFonts w:hint="eastAsia"/>
          <w:b/>
          <w:bCs/>
          <w:sz w:val="24"/>
          <w:szCs w:val="32"/>
          <w:lang w:val="en-US" w:eastAsia="zh-CN"/>
        </w:rPr>
        <w:t>进修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1、根据客户需求完成中央空调、供暖系‌‌统、</w:t>
      </w:r>
      <w:r>
        <w:rPr>
          <w:rFonts w:hint="eastAsia"/>
          <w:sz w:val="24"/>
          <w:szCs w:val="32"/>
          <w:lang w:eastAsia="zh-CN"/>
        </w:rPr>
        <w:t>热水系统、</w:t>
      </w:r>
      <w:r>
        <w:rPr>
          <w:rFonts w:hint="eastAsia"/>
          <w:sz w:val="24"/>
          <w:szCs w:val="32"/>
        </w:rPr>
        <w:t>净水系统等设计图纸；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2、完成</w:t>
      </w:r>
      <w:r>
        <w:rPr>
          <w:rFonts w:hint="eastAsia"/>
          <w:sz w:val="24"/>
          <w:szCs w:val="32"/>
          <w:lang w:eastAsia="zh-CN"/>
        </w:rPr>
        <w:t>工程</w:t>
      </w:r>
      <w:r>
        <w:rPr>
          <w:rFonts w:hint="eastAsia"/>
          <w:sz w:val="24"/>
          <w:szCs w:val="32"/>
        </w:rPr>
        <w:t>系统图的设计和预算（</w:t>
      </w:r>
      <w:r>
        <w:rPr>
          <w:rFonts w:hint="eastAsia"/>
          <w:sz w:val="24"/>
          <w:szCs w:val="32"/>
          <w:lang w:eastAsia="zh-CN"/>
        </w:rPr>
        <w:t>方案</w:t>
      </w:r>
      <w:r>
        <w:rPr>
          <w:rFonts w:hint="eastAsia"/>
          <w:sz w:val="24"/>
          <w:szCs w:val="32"/>
        </w:rPr>
        <w:t>配置表</w:t>
      </w:r>
      <w:r>
        <w:rPr>
          <w:rFonts w:hint="eastAsia"/>
          <w:sz w:val="24"/>
          <w:szCs w:val="32"/>
          <w:lang w:eastAsia="zh-CN"/>
        </w:rPr>
        <w:t>、</w:t>
      </w:r>
      <w:r>
        <w:rPr>
          <w:rFonts w:hint="eastAsia"/>
          <w:sz w:val="24"/>
          <w:szCs w:val="32"/>
        </w:rPr>
        <w:t>方案绘图、工程报价、成本核算</w:t>
      </w:r>
      <w:r>
        <w:rPr>
          <w:rFonts w:hint="eastAsia"/>
          <w:sz w:val="24"/>
          <w:szCs w:val="32"/>
          <w:lang w:eastAsia="zh-CN"/>
        </w:rPr>
        <w:t>等</w:t>
      </w:r>
      <w:r>
        <w:rPr>
          <w:rFonts w:hint="eastAsia"/>
          <w:sz w:val="24"/>
          <w:szCs w:val="32"/>
        </w:rPr>
        <w:t>）；</w:t>
      </w: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3、</w:t>
      </w:r>
      <w:r>
        <w:rPr>
          <w:rFonts w:hint="eastAsia"/>
          <w:sz w:val="24"/>
          <w:szCs w:val="32"/>
        </w:rPr>
        <w:t>保证设计效果，完成各项考核指标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提供设备技术参数和确认材料</w:t>
      </w:r>
      <w:r>
        <w:rPr>
          <w:rFonts w:hint="eastAsia"/>
          <w:sz w:val="24"/>
          <w:szCs w:val="32"/>
          <w:lang w:eastAsia="zh-CN"/>
        </w:rPr>
        <w:t>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4</w:t>
      </w:r>
      <w:r>
        <w:rPr>
          <w:rFonts w:hint="eastAsia"/>
          <w:sz w:val="24"/>
          <w:szCs w:val="32"/>
        </w:rPr>
        <w:t>、负责项目暖通方案的编制，根据客户需求设计设备参数与投标报价及投标工作。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  <w:szCs w:val="32"/>
        </w:rPr>
        <w:t>、参与项目中暖通专业的施工现场的资料配合与技术支持。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★</w:t>
      </w:r>
      <w:r>
        <w:rPr>
          <w:rFonts w:hint="eastAsia"/>
          <w:b/>
          <w:bCs/>
          <w:sz w:val="24"/>
          <w:szCs w:val="32"/>
          <w:lang w:eastAsia="zh-CN"/>
        </w:rPr>
        <w:t>销售</w:t>
      </w:r>
      <w:r>
        <w:rPr>
          <w:rFonts w:hint="eastAsia"/>
          <w:b/>
          <w:bCs/>
          <w:sz w:val="24"/>
          <w:szCs w:val="32"/>
        </w:rPr>
        <w:t> </w:t>
      </w:r>
      <w:r>
        <w:rPr>
          <w:rFonts w:hint="eastAsia"/>
          <w:b/>
          <w:bCs/>
          <w:sz w:val="24"/>
          <w:szCs w:val="32"/>
          <w:lang w:eastAsia="zh-CN"/>
        </w:rPr>
        <w:t>专员</w:t>
      </w:r>
      <w:r>
        <w:rPr>
          <w:rFonts w:hint="eastAsia"/>
          <w:b/>
          <w:bCs/>
          <w:sz w:val="24"/>
          <w:szCs w:val="32"/>
        </w:rPr>
        <w:t>  (若干)  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sz w:val="24"/>
          <w:szCs w:val="32"/>
        </w:rPr>
        <w:t>(公司</w:t>
      </w:r>
      <w:r>
        <w:rPr>
          <w:rFonts w:hint="eastAsia"/>
          <w:sz w:val="24"/>
          <w:szCs w:val="32"/>
          <w:lang w:eastAsia="zh-CN"/>
        </w:rPr>
        <w:t>常年招聘</w:t>
      </w:r>
      <w:r>
        <w:rPr>
          <w:rFonts w:hint="eastAsia"/>
          <w:sz w:val="24"/>
          <w:szCs w:val="32"/>
        </w:rPr>
        <w:t>)</w:t>
      </w:r>
    </w:p>
    <w:p>
      <w:pPr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</w:rPr>
        <w:t>薪资待遇：</w:t>
      </w:r>
      <w:r>
        <w:rPr>
          <w:rFonts w:hint="eastAsia"/>
          <w:sz w:val="24"/>
          <w:szCs w:val="32"/>
        </w:rPr>
        <w:t>底薪2000-</w:t>
      </w:r>
      <w:r>
        <w:rPr>
          <w:rFonts w:hint="eastAsia"/>
          <w:sz w:val="24"/>
          <w:szCs w:val="32"/>
          <w:lang w:val="en-US" w:eastAsia="zh-CN"/>
        </w:rPr>
        <w:t>35</w:t>
      </w:r>
      <w:r>
        <w:rPr>
          <w:rFonts w:hint="eastAsia"/>
          <w:sz w:val="24"/>
          <w:szCs w:val="32"/>
        </w:rPr>
        <w:t>00元+</w:t>
      </w:r>
      <w:r>
        <w:rPr>
          <w:rFonts w:hint="eastAsia"/>
          <w:sz w:val="24"/>
          <w:szCs w:val="32"/>
          <w:lang w:eastAsia="zh-CN"/>
        </w:rPr>
        <w:t>业务</w:t>
      </w:r>
      <w:r>
        <w:rPr>
          <w:rFonts w:hint="eastAsia"/>
          <w:sz w:val="24"/>
          <w:szCs w:val="32"/>
        </w:rPr>
        <w:t>提成</w:t>
      </w:r>
      <w:r>
        <w:rPr>
          <w:rFonts w:hint="eastAsia"/>
          <w:sz w:val="24"/>
          <w:szCs w:val="32"/>
          <w:lang w:val="en-US" w:eastAsia="zh-CN"/>
        </w:rPr>
        <w:t xml:space="preserve"> （普月基本5000以上）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福利补贴</w:t>
      </w:r>
      <w:r>
        <w:rPr>
          <w:rFonts w:hint="eastAsia"/>
          <w:sz w:val="24"/>
          <w:szCs w:val="32"/>
          <w:lang w:eastAsia="zh-CN"/>
        </w:rPr>
        <w:t>、晋升平台、公费学习、集体旅游、公司中餐、月休</w:t>
      </w:r>
      <w:r>
        <w:rPr>
          <w:rFonts w:hint="eastAsia"/>
          <w:sz w:val="24"/>
          <w:szCs w:val="32"/>
          <w:lang w:val="en-US" w:eastAsia="zh-CN"/>
        </w:rPr>
        <w:t>4天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  <w:lang w:val="en-US" w:eastAsia="zh-CN"/>
        </w:rPr>
        <w:t xml:space="preserve">          </w:t>
      </w:r>
    </w:p>
    <w:p>
      <w:p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晋升通道：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业务员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/>
          <w:sz w:val="24"/>
          <w:szCs w:val="32"/>
          <w:lang w:eastAsia="zh-CN"/>
        </w:rPr>
        <w:t>销售签单手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 w:ascii="Arial" w:hAnsi="Arial" w:cs="Arial"/>
          <w:sz w:val="24"/>
          <w:szCs w:val="32"/>
          <w:lang w:eastAsia="zh-CN"/>
        </w:rPr>
        <w:t>销售团队负责人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/>
          <w:sz w:val="24"/>
          <w:szCs w:val="32"/>
          <w:lang w:val="en-US" w:eastAsia="zh-CN"/>
        </w:rPr>
        <w:t>区域销售负责人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 w:ascii="Arial" w:hAnsi="Arial" w:cs="Arial"/>
          <w:sz w:val="24"/>
          <w:szCs w:val="32"/>
          <w:lang w:eastAsia="zh-CN"/>
        </w:rPr>
        <w:t>专业店店长</w:t>
      </w:r>
      <w:r>
        <w:rPr>
          <w:rFonts w:hint="eastAsia" w:ascii="Arial" w:hAnsi="Arial" w:cs="Arial"/>
          <w:sz w:val="24"/>
          <w:szCs w:val="32"/>
          <w:lang w:val="en-US" w:eastAsia="zh-CN"/>
        </w:rPr>
        <w:t xml:space="preserve">                  </w:t>
      </w:r>
    </w:p>
    <w:p>
      <w:pPr>
        <w:spacing w:line="360" w:lineRule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任职要求：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</w:rPr>
        <w:t>男女不限，</w:t>
      </w:r>
      <w:r>
        <w:rPr>
          <w:rFonts w:hint="eastAsia"/>
          <w:sz w:val="24"/>
          <w:szCs w:val="32"/>
          <w:lang w:eastAsia="zh-CN"/>
        </w:rPr>
        <w:t>专业不限，</w:t>
      </w:r>
      <w:r>
        <w:rPr>
          <w:rFonts w:hint="eastAsia"/>
          <w:sz w:val="24"/>
          <w:szCs w:val="32"/>
        </w:rPr>
        <w:t>有</w:t>
      </w:r>
      <w:r>
        <w:rPr>
          <w:rFonts w:hint="eastAsia"/>
          <w:sz w:val="24"/>
          <w:szCs w:val="32"/>
          <w:lang w:eastAsia="zh-CN"/>
        </w:rPr>
        <w:t>喜欢销售工作</w:t>
      </w:r>
      <w:r>
        <w:rPr>
          <w:rFonts w:hint="eastAsia"/>
          <w:sz w:val="24"/>
          <w:szCs w:val="32"/>
        </w:rPr>
        <w:t>者优先</w:t>
      </w:r>
      <w:r>
        <w:rPr>
          <w:rFonts w:hint="eastAsia"/>
          <w:sz w:val="24"/>
          <w:szCs w:val="32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具备一定的市场分析及判断能力，善于总结，较强的学习</w:t>
      </w:r>
      <w:r>
        <w:rPr>
          <w:rFonts w:hint="eastAsia"/>
          <w:sz w:val="24"/>
          <w:szCs w:val="32"/>
          <w:lang w:eastAsia="zh-CN"/>
        </w:rPr>
        <w:t>、</w:t>
      </w:r>
      <w:r>
        <w:rPr>
          <w:rFonts w:hint="eastAsia"/>
          <w:sz w:val="24"/>
          <w:szCs w:val="32"/>
        </w:rPr>
        <w:t>承受能力；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具有较强的沟通能力及交际技巧，良好的客户服务意识</w:t>
      </w:r>
      <w:r>
        <w:rPr>
          <w:rFonts w:hint="eastAsia"/>
          <w:sz w:val="24"/>
          <w:szCs w:val="32"/>
          <w:lang w:eastAsia="zh-CN"/>
        </w:rPr>
        <w:t>。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岗位职责：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1、负责公司产品的销售及推广；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2、根据市场营销计划，完成部门销售指标；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3、开拓新市场,发展新客户,增加产品销售范围；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4、负责辖区市场信息的收集及竞争对手的分析；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5、负责销售区域内销售活动的策划和执行，完成销售任务；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6、管理维护客户关系以及客户间的长期战略合作计划。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★</w:t>
      </w:r>
      <w:r>
        <w:rPr>
          <w:rFonts w:hint="eastAsia"/>
          <w:b/>
          <w:bCs/>
          <w:sz w:val="24"/>
          <w:szCs w:val="32"/>
          <w:lang w:eastAsia="zh-CN"/>
        </w:rPr>
        <w:t>中央空调现场施工管理学员</w:t>
      </w:r>
      <w:r>
        <w:rPr>
          <w:rFonts w:hint="eastAsia"/>
          <w:b/>
          <w:bCs/>
          <w:sz w:val="24"/>
          <w:szCs w:val="32"/>
        </w:rPr>
        <w:t>   (2人)</w:t>
      </w:r>
      <w:r>
        <w:rPr>
          <w:rFonts w:hint="eastAsia"/>
          <w:sz w:val="24"/>
          <w:szCs w:val="32"/>
        </w:rPr>
        <w:t>  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薪资待遇：</w:t>
      </w:r>
      <w:r>
        <w:rPr>
          <w:rFonts w:hint="eastAsia"/>
          <w:sz w:val="24"/>
          <w:szCs w:val="32"/>
          <w:lang w:eastAsia="zh-CN"/>
        </w:rPr>
        <w:t>底薪</w:t>
      </w:r>
      <w:r>
        <w:rPr>
          <w:rFonts w:hint="eastAsia"/>
          <w:sz w:val="24"/>
          <w:szCs w:val="32"/>
        </w:rPr>
        <w:t>面议+提成+福利补贴</w:t>
      </w:r>
      <w:r>
        <w:rPr>
          <w:rFonts w:hint="eastAsia"/>
          <w:sz w:val="24"/>
          <w:szCs w:val="32"/>
          <w:lang w:eastAsia="zh-CN"/>
        </w:rPr>
        <w:t>、晋升平台</w:t>
      </w:r>
    </w:p>
    <w:p>
      <w:p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晋升通道：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管理学员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/>
          <w:sz w:val="24"/>
          <w:szCs w:val="32"/>
          <w:lang w:eastAsia="zh-CN"/>
        </w:rPr>
        <w:t>施工监理助理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 w:ascii="Arial" w:hAnsi="Arial" w:cs="Arial"/>
          <w:sz w:val="24"/>
          <w:szCs w:val="32"/>
          <w:lang w:eastAsia="zh-CN"/>
        </w:rPr>
        <w:t>施工监理</w:t>
      </w:r>
      <w:r>
        <w:rPr>
          <w:rFonts w:hint="default" w:ascii="Arial" w:hAnsi="Arial" w:cs="Arial"/>
          <w:sz w:val="24"/>
          <w:szCs w:val="32"/>
          <w:lang w:eastAsia="zh-CN"/>
        </w:rPr>
        <w:t>→</w:t>
      </w:r>
      <w:r>
        <w:rPr>
          <w:rFonts w:hint="eastAsia"/>
          <w:sz w:val="24"/>
          <w:szCs w:val="32"/>
          <w:lang w:val="en-US" w:eastAsia="zh-CN"/>
        </w:rPr>
        <w:t>工程部负责人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任职要求：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1、暖通或给排水相关专业；熟悉运用CAD等设计软件。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</w:rPr>
        <w:t xml:space="preserve">、熟悉制作、施工工艺和项目管理流程，对工程的安全、质量、成本、进度有全面的掌握能力，熟悉工程验收规范及相关法律法规； 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eastAsia"/>
          <w:sz w:val="24"/>
          <w:szCs w:val="32"/>
        </w:rPr>
        <w:t xml:space="preserve">、具有很强的协调能力、执行力和应变能力以及团队管理能力； 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岗位职责：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1、负责项目现场的进度、质量、安全、材料、施工队等管理；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2、负责对施工现场的监控和指导，解决施工过程中的突发事件；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3、负责管理施工资料的制作，组织竣工验收； 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4、协调与业主、建设单位、监理单位之间的关系。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5、负责系统调试、简易维修处理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 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★</w:t>
      </w:r>
      <w:r>
        <w:rPr>
          <w:rFonts w:hint="eastAsia"/>
          <w:b/>
          <w:bCs/>
          <w:sz w:val="24"/>
          <w:szCs w:val="32"/>
        </w:rPr>
        <w:t>空调维修、安装</w:t>
      </w:r>
      <w:r>
        <w:rPr>
          <w:rFonts w:hint="eastAsia"/>
          <w:b/>
          <w:bCs/>
          <w:sz w:val="24"/>
          <w:szCs w:val="32"/>
          <w:lang w:eastAsia="zh-CN"/>
        </w:rPr>
        <w:t>学徒</w:t>
      </w:r>
      <w:r>
        <w:rPr>
          <w:rFonts w:hint="eastAsia"/>
          <w:b/>
          <w:bCs/>
          <w:sz w:val="24"/>
          <w:szCs w:val="32"/>
        </w:rPr>
        <w:t>   (若干)</w:t>
      </w:r>
      <w:r>
        <w:rPr>
          <w:rFonts w:hint="eastAsia"/>
          <w:sz w:val="24"/>
          <w:szCs w:val="32"/>
        </w:rPr>
        <w:t>  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薪资待遇：</w:t>
      </w:r>
      <w:r>
        <w:rPr>
          <w:rFonts w:hint="eastAsia"/>
          <w:sz w:val="24"/>
          <w:szCs w:val="32"/>
        </w:rPr>
        <w:t>面议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任职要求：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1、男士优先，制冷与空调专业, 有制冷上岗证及电工上岗证优先,工作认真,有责任心，能吃苦耐劳。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2、有相关工作经验者优先</w:t>
      </w:r>
    </w:p>
    <w:p>
      <w:pPr>
        <w:rPr>
          <w:rFonts w:hint="eastAsia"/>
          <w:sz w:val="24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-1135380</wp:posOffset>
            </wp:positionH>
            <wp:positionV relativeFrom="paragraph">
              <wp:posOffset>-845185</wp:posOffset>
            </wp:positionV>
            <wp:extent cx="7543165" cy="6485890"/>
            <wp:effectExtent l="0" t="0" r="635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458" t="1016"/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64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tabs>
          <w:tab w:val="left" w:pos="5195"/>
        </w:tabs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  <w:rPr>
        <w:b w:val="0"/>
        <w:bCs w:val="0"/>
        <w:sz w:val="16"/>
        <w:szCs w:val="22"/>
      </w:rPr>
    </w:pPr>
    <w:r>
      <w:rPr>
        <w:rFonts w:hint="eastAsia"/>
        <w:b/>
        <w:bCs/>
        <w:sz w:val="28"/>
        <w:szCs w:val="36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-43180</wp:posOffset>
          </wp:positionV>
          <wp:extent cx="1538605" cy="247650"/>
          <wp:effectExtent l="0" t="0" r="4445" b="0"/>
          <wp:wrapNone/>
          <wp:docPr id="1" name="图片 1" descr="喜成暖通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喜成暖通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60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bCs/>
        <w:sz w:val="28"/>
        <w:szCs w:val="36"/>
        <w:lang w:val="en-US" w:eastAsia="zh-CN"/>
      </w:rPr>
      <w:t xml:space="preserve">                  </w:t>
    </w:r>
    <w:r>
      <w:rPr>
        <w:rFonts w:hint="eastAsia"/>
        <w:b w:val="0"/>
        <w:bCs w:val="0"/>
        <w:sz w:val="24"/>
        <w:szCs w:val="32"/>
        <w:lang w:val="en-US" w:eastAsia="zh-CN"/>
      </w:rPr>
      <w:t xml:space="preserve">  </w:t>
    </w:r>
    <w:r>
      <w:rPr>
        <w:rFonts w:hint="eastAsia"/>
        <w:b w:val="0"/>
        <w:bCs w:val="0"/>
        <w:sz w:val="24"/>
        <w:szCs w:val="32"/>
      </w:rPr>
      <w:t>广西喜成暖通设备有限公司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D304A"/>
    <w:multiLevelType w:val="singleLevel"/>
    <w:tmpl w:val="D9BD30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B1D1F90"/>
    <w:multiLevelType w:val="singleLevel"/>
    <w:tmpl w:val="4B1D1F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455A2"/>
    <w:rsid w:val="0866320E"/>
    <w:rsid w:val="092B6FF9"/>
    <w:rsid w:val="093A288B"/>
    <w:rsid w:val="0BA4515F"/>
    <w:rsid w:val="0DD47941"/>
    <w:rsid w:val="0DF308A2"/>
    <w:rsid w:val="0E651456"/>
    <w:rsid w:val="10FA323D"/>
    <w:rsid w:val="1A1B2A9F"/>
    <w:rsid w:val="1BCB001D"/>
    <w:rsid w:val="1D311A2F"/>
    <w:rsid w:val="1F367F55"/>
    <w:rsid w:val="205048C7"/>
    <w:rsid w:val="22C232EA"/>
    <w:rsid w:val="23C757A1"/>
    <w:rsid w:val="25C11B40"/>
    <w:rsid w:val="2A211A00"/>
    <w:rsid w:val="33B04E5E"/>
    <w:rsid w:val="33CD7D17"/>
    <w:rsid w:val="34D007E7"/>
    <w:rsid w:val="351F7EE8"/>
    <w:rsid w:val="366E7DC7"/>
    <w:rsid w:val="3D303837"/>
    <w:rsid w:val="3F7E51EE"/>
    <w:rsid w:val="46935FAF"/>
    <w:rsid w:val="46994C1B"/>
    <w:rsid w:val="46C032B9"/>
    <w:rsid w:val="49F1538D"/>
    <w:rsid w:val="4A057E3B"/>
    <w:rsid w:val="4A4A1F81"/>
    <w:rsid w:val="4DDE400A"/>
    <w:rsid w:val="4F987F36"/>
    <w:rsid w:val="4FE63E6E"/>
    <w:rsid w:val="51A53D60"/>
    <w:rsid w:val="52191576"/>
    <w:rsid w:val="52914708"/>
    <w:rsid w:val="5E172675"/>
    <w:rsid w:val="5F53548E"/>
    <w:rsid w:val="620960DD"/>
    <w:rsid w:val="629B1CD7"/>
    <w:rsid w:val="661B414E"/>
    <w:rsid w:val="67B96340"/>
    <w:rsid w:val="69586B61"/>
    <w:rsid w:val="6D9C19A2"/>
    <w:rsid w:val="728A4DBC"/>
    <w:rsid w:val="73C83F0B"/>
    <w:rsid w:val="74A7679A"/>
    <w:rsid w:val="75433628"/>
    <w:rsid w:val="7B4E5E2A"/>
    <w:rsid w:val="7C7D1631"/>
    <w:rsid w:val="7D264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1402</Words>
  <Characters>1430</Characters>
  <Lines>0</Lines>
  <Paragraphs>0</Paragraphs>
  <TotalTime>7</TotalTime>
  <ScaleCrop>false</ScaleCrop>
  <LinksUpToDate>false</LinksUpToDate>
  <CharactersWithSpaces>1599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liaoJibao</cp:lastModifiedBy>
  <dcterms:modified xsi:type="dcterms:W3CDTF">2019-09-21T03:14:54Z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